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9E" w:rsidRPr="00E22EDB" w:rsidRDefault="002B5E6B" w:rsidP="00E22EDB">
      <w:pPr>
        <w:spacing w:after="120" w:line="240" w:lineRule="auto"/>
        <w:jc w:val="center"/>
        <w:rPr>
          <w:szCs w:val="28"/>
        </w:rPr>
      </w:pPr>
      <w:r w:rsidRPr="00E22EDB">
        <w:rPr>
          <w:szCs w:val="28"/>
        </w:rPr>
        <w:t>ПОЯСНИТЕЛЬНАЯ ЗАПИСКА</w:t>
      </w:r>
    </w:p>
    <w:p w:rsidR="00B018E3" w:rsidRPr="004E3A48" w:rsidRDefault="002B5E6B" w:rsidP="00B018E3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Cs w:val="28"/>
        </w:rPr>
      </w:pPr>
      <w:r w:rsidRPr="00E22EDB">
        <w:rPr>
          <w:b/>
          <w:szCs w:val="28"/>
        </w:rPr>
        <w:t xml:space="preserve">к проекту закона Алтайского </w:t>
      </w:r>
      <w:r w:rsidRPr="004E3A48">
        <w:rPr>
          <w:b/>
          <w:szCs w:val="28"/>
        </w:rPr>
        <w:t xml:space="preserve">края </w:t>
      </w:r>
      <w:r w:rsidR="009214D0" w:rsidRPr="009B3C9E">
        <w:rPr>
          <w:b/>
          <w:szCs w:val="28"/>
        </w:rPr>
        <w:t>«О порядке</w:t>
      </w:r>
      <w:r w:rsidR="009214D0">
        <w:rPr>
          <w:b/>
          <w:szCs w:val="28"/>
        </w:rPr>
        <w:t xml:space="preserve"> назначения и</w:t>
      </w:r>
      <w:r w:rsidR="009214D0">
        <w:rPr>
          <w:b/>
          <w:szCs w:val="28"/>
        </w:rPr>
        <w:br/>
        <w:t>проведения опроса граждан в муниципальных</w:t>
      </w:r>
      <w:r w:rsidR="009214D0">
        <w:rPr>
          <w:b/>
          <w:szCs w:val="28"/>
        </w:rPr>
        <w:br/>
      </w:r>
      <w:r w:rsidR="009214D0" w:rsidRPr="009B3C9E">
        <w:rPr>
          <w:b/>
          <w:szCs w:val="28"/>
        </w:rPr>
        <w:t>образованиях Алтайского края</w:t>
      </w:r>
      <w:r w:rsidR="009214D0" w:rsidRPr="009B3C9E">
        <w:rPr>
          <w:b/>
          <w:bCs/>
          <w:szCs w:val="28"/>
        </w:rPr>
        <w:t>»</w:t>
      </w:r>
    </w:p>
    <w:p w:rsidR="007021BD" w:rsidRPr="00E22EDB" w:rsidRDefault="007021BD" w:rsidP="009214D0">
      <w:pPr>
        <w:spacing w:after="0" w:line="240" w:lineRule="auto"/>
        <w:jc w:val="center"/>
        <w:rPr>
          <w:b/>
          <w:szCs w:val="28"/>
        </w:rPr>
      </w:pPr>
    </w:p>
    <w:p w:rsidR="00E22EDB" w:rsidRPr="00E22EDB" w:rsidRDefault="00E22EDB" w:rsidP="009214D0">
      <w:pPr>
        <w:spacing w:after="0" w:line="240" w:lineRule="auto"/>
        <w:jc w:val="center"/>
        <w:rPr>
          <w:szCs w:val="28"/>
        </w:rPr>
      </w:pPr>
    </w:p>
    <w:p w:rsidR="009214D0" w:rsidRPr="00D209A7" w:rsidRDefault="00A26778" w:rsidP="00D209A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szCs w:val="28"/>
          <w:lang w:eastAsia="ru-RU"/>
        </w:rPr>
      </w:pPr>
      <w:proofErr w:type="gramStart"/>
      <w:r w:rsidRPr="00D209A7">
        <w:rPr>
          <w:szCs w:val="28"/>
        </w:rPr>
        <w:t xml:space="preserve">Настоящий проект закона Алтайского края подготовлен во исполнение требования части </w:t>
      </w:r>
      <w:r w:rsidR="009214D0" w:rsidRPr="00D209A7">
        <w:rPr>
          <w:szCs w:val="28"/>
        </w:rPr>
        <w:t>4</w:t>
      </w:r>
      <w:r w:rsidRPr="00D209A7">
        <w:rPr>
          <w:szCs w:val="28"/>
        </w:rPr>
        <w:t xml:space="preserve"> статьи 3</w:t>
      </w:r>
      <w:r w:rsidR="009214D0" w:rsidRPr="00D209A7">
        <w:rPr>
          <w:szCs w:val="28"/>
        </w:rPr>
        <w:t>1</w:t>
      </w:r>
      <w:r w:rsidRPr="00D209A7">
        <w:rPr>
          <w:szCs w:val="28"/>
        </w:rPr>
        <w:t xml:space="preserve"> Федерального закона от 6 октября 2003 года</w:t>
      </w:r>
      <w:r w:rsidRPr="00D209A7">
        <w:rPr>
          <w:szCs w:val="28"/>
        </w:rPr>
        <w:br/>
        <w:t xml:space="preserve">№ 131-ФЗ </w:t>
      </w:r>
      <w:r w:rsidRPr="00D209A7">
        <w:rPr>
          <w:snapToGrid w:val="0"/>
          <w:szCs w:val="28"/>
        </w:rPr>
        <w:t>«Об общих принципах организации местного самоуправления в Российской Федерации»</w:t>
      </w:r>
      <w:r w:rsidRPr="00D209A7">
        <w:rPr>
          <w:szCs w:val="28"/>
          <w:lang w:eastAsia="ru-RU"/>
        </w:rPr>
        <w:t xml:space="preserve">, согласно которому порядок </w:t>
      </w:r>
      <w:r w:rsidR="009214D0" w:rsidRPr="00D209A7">
        <w:rPr>
          <w:szCs w:val="28"/>
          <w:lang w:eastAsia="ru-RU"/>
        </w:rPr>
        <w:t>назначения и проведения опроса граждан определяется уставом муниципального образования и (или) нормативными правовыми актами представительного органа муниципального образования в соответствии с законом субъекта Российской Федерации.</w:t>
      </w:r>
      <w:proofErr w:type="gramEnd"/>
    </w:p>
    <w:p w:rsidR="000B3E86" w:rsidRPr="00D209A7" w:rsidRDefault="002E0CB7" w:rsidP="00D209A7">
      <w:pPr>
        <w:spacing w:before="120" w:after="0" w:line="240" w:lineRule="auto"/>
        <w:ind w:firstLine="709"/>
        <w:jc w:val="both"/>
        <w:rPr>
          <w:szCs w:val="28"/>
        </w:rPr>
      </w:pPr>
      <w:r w:rsidRPr="00D209A7">
        <w:rPr>
          <w:szCs w:val="28"/>
        </w:rPr>
        <w:t>При подготовке законопроекта был</w:t>
      </w:r>
      <w:r w:rsidR="000B3E86" w:rsidRPr="00D209A7">
        <w:rPr>
          <w:szCs w:val="28"/>
        </w:rPr>
        <w:t>а учтена сложившаяся практика проведения опросов граждан в муниципальных образованиях Алтайского края.</w:t>
      </w:r>
    </w:p>
    <w:p w:rsidR="00D209A7" w:rsidRDefault="00D209A7" w:rsidP="00D209A7">
      <w:pPr>
        <w:spacing w:before="120" w:after="0" w:line="240" w:lineRule="auto"/>
        <w:ind w:firstLine="709"/>
        <w:jc w:val="both"/>
        <w:rPr>
          <w:spacing w:val="-2"/>
          <w:szCs w:val="28"/>
        </w:rPr>
      </w:pPr>
      <w:r>
        <w:rPr>
          <w:szCs w:val="28"/>
        </w:rPr>
        <w:t>П</w:t>
      </w:r>
      <w:r w:rsidRPr="00D209A7">
        <w:rPr>
          <w:szCs w:val="28"/>
        </w:rPr>
        <w:t>роект</w:t>
      </w:r>
      <w:r>
        <w:rPr>
          <w:szCs w:val="28"/>
        </w:rPr>
        <w:t xml:space="preserve"> закона</w:t>
      </w:r>
      <w:r w:rsidRPr="00D209A7">
        <w:rPr>
          <w:szCs w:val="28"/>
        </w:rPr>
        <w:t xml:space="preserve"> был принят в первом чтении на апрельской сессии Алтайского краевого Законодательного Собрания и направлен, в том числе, в </w:t>
      </w:r>
      <w:r w:rsidRPr="00D209A7">
        <w:rPr>
          <w:spacing w:val="-2"/>
          <w:szCs w:val="28"/>
        </w:rPr>
        <w:t xml:space="preserve">органы местного самоуправления всех муниципальных районов и городских округов для подготовки замечаний и предложений. </w:t>
      </w:r>
    </w:p>
    <w:p w:rsidR="00D209A7" w:rsidRPr="00CD767F" w:rsidRDefault="00D209A7" w:rsidP="00D209A7">
      <w:pPr>
        <w:spacing w:before="120" w:after="0" w:line="240" w:lineRule="auto"/>
        <w:ind w:firstLine="709"/>
        <w:jc w:val="both"/>
        <w:rPr>
          <w:szCs w:val="28"/>
        </w:rPr>
      </w:pPr>
      <w:r w:rsidRPr="00CD767F">
        <w:rPr>
          <w:color w:val="000000"/>
          <w:szCs w:val="28"/>
        </w:rPr>
        <w:t xml:space="preserve">Текст законопроекта, предлагаемого для принятия во втором чтении, доработан с учётом предложений, поступивших от </w:t>
      </w:r>
      <w:r w:rsidRPr="00CD767F">
        <w:rPr>
          <w:szCs w:val="28"/>
        </w:rPr>
        <w:t>прокуратуры Алта</w:t>
      </w:r>
      <w:r w:rsidRPr="00CD767F">
        <w:rPr>
          <w:szCs w:val="28"/>
        </w:rPr>
        <w:t>й</w:t>
      </w:r>
      <w:r w:rsidRPr="00CD767F">
        <w:rPr>
          <w:szCs w:val="28"/>
        </w:rPr>
        <w:t xml:space="preserve">ского края и </w:t>
      </w:r>
      <w:r w:rsidRPr="00CD767F">
        <w:rPr>
          <w:color w:val="000000"/>
          <w:szCs w:val="28"/>
        </w:rPr>
        <w:t>Управления Министерства юстиции Российской Федерации по Алта</w:t>
      </w:r>
      <w:r w:rsidRPr="00CD767F">
        <w:rPr>
          <w:color w:val="000000"/>
          <w:szCs w:val="28"/>
        </w:rPr>
        <w:t>й</w:t>
      </w:r>
      <w:r w:rsidRPr="00CD767F">
        <w:rPr>
          <w:color w:val="000000"/>
          <w:szCs w:val="28"/>
        </w:rPr>
        <w:t>скому краю</w:t>
      </w:r>
      <w:r w:rsidRPr="00CD767F">
        <w:rPr>
          <w:szCs w:val="28"/>
        </w:rPr>
        <w:t>:</w:t>
      </w:r>
      <w:r w:rsidRPr="00CD767F">
        <w:rPr>
          <w:color w:val="000000"/>
          <w:szCs w:val="28"/>
        </w:rPr>
        <w:t xml:space="preserve"> </w:t>
      </w:r>
      <w:r w:rsidR="00CD767F" w:rsidRPr="00CD767F">
        <w:rPr>
          <w:color w:val="000000"/>
          <w:szCs w:val="28"/>
        </w:rPr>
        <w:t xml:space="preserve">установлен срок, не позднее которого жители </w:t>
      </w:r>
      <w:r w:rsidR="00CD767F" w:rsidRPr="003C708A">
        <w:rPr>
          <w:color w:val="000000"/>
          <w:szCs w:val="28"/>
        </w:rPr>
        <w:t>муниципального образования должны быть проинформированы о проведении опроса граждан</w:t>
      </w:r>
      <w:r w:rsidR="003C708A" w:rsidRPr="003C708A">
        <w:rPr>
          <w:color w:val="000000"/>
          <w:szCs w:val="28"/>
        </w:rPr>
        <w:t xml:space="preserve">; уточнено основание для </w:t>
      </w:r>
      <w:r w:rsidR="003C708A" w:rsidRPr="003C708A">
        <w:rPr>
          <w:szCs w:val="28"/>
        </w:rPr>
        <w:t xml:space="preserve">признания опроса граждан недействительным; </w:t>
      </w:r>
      <w:r w:rsidR="004E0802">
        <w:rPr>
          <w:szCs w:val="28"/>
        </w:rPr>
        <w:t>определены условия, при наличии которых м</w:t>
      </w:r>
      <w:r w:rsidR="003C708A" w:rsidRPr="003C708A">
        <w:rPr>
          <w:szCs w:val="28"/>
        </w:rPr>
        <w:t>нение населения по вопросу, предлагаемому при проведении опроса граждан, считается выявленным</w:t>
      </w:r>
      <w:r w:rsidRPr="003C708A">
        <w:rPr>
          <w:szCs w:val="28"/>
        </w:rPr>
        <w:t>.</w:t>
      </w:r>
    </w:p>
    <w:p w:rsidR="00D209A7" w:rsidRPr="007B64A0" w:rsidRDefault="00D209A7" w:rsidP="00D209A7">
      <w:pPr>
        <w:spacing w:before="120" w:after="0" w:line="240" w:lineRule="auto"/>
        <w:ind w:firstLine="709"/>
        <w:jc w:val="both"/>
        <w:rPr>
          <w:szCs w:val="28"/>
        </w:rPr>
      </w:pPr>
      <w:r>
        <w:rPr>
          <w:szCs w:val="28"/>
        </w:rPr>
        <w:t>Законопроект</w:t>
      </w:r>
      <w:r w:rsidRPr="007B64A0">
        <w:rPr>
          <w:szCs w:val="28"/>
        </w:rPr>
        <w:t xml:space="preserve"> предлагается принять во втором чтении.</w:t>
      </w:r>
    </w:p>
    <w:p w:rsidR="004268F3" w:rsidRPr="00D209A7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p w:rsidR="004268F3" w:rsidRPr="00D209A7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p w:rsidR="004268F3" w:rsidRPr="00D209A7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tbl>
      <w:tblPr>
        <w:tblW w:w="0" w:type="auto"/>
        <w:tblLayout w:type="fixed"/>
        <w:tblLook w:val="01E0"/>
      </w:tblPr>
      <w:tblGrid>
        <w:gridCol w:w="6204"/>
        <w:gridCol w:w="3827"/>
      </w:tblGrid>
      <w:tr w:rsidR="00E22EDB" w:rsidRPr="00D209A7" w:rsidTr="00433B4E">
        <w:tc>
          <w:tcPr>
            <w:tcW w:w="6204" w:type="dxa"/>
          </w:tcPr>
          <w:p w:rsidR="000B3E86" w:rsidRPr="00D209A7" w:rsidRDefault="00E22EDB" w:rsidP="00E22EDB">
            <w:pPr>
              <w:spacing w:after="0" w:line="240" w:lineRule="auto"/>
              <w:rPr>
                <w:szCs w:val="28"/>
              </w:rPr>
            </w:pPr>
            <w:r w:rsidRPr="00D209A7">
              <w:rPr>
                <w:szCs w:val="28"/>
              </w:rPr>
              <w:t>Председатель комитета</w:t>
            </w:r>
          </w:p>
          <w:p w:rsidR="00F047C7" w:rsidRPr="00D209A7" w:rsidRDefault="00F047C7" w:rsidP="00E22EDB">
            <w:pPr>
              <w:spacing w:after="0" w:line="240" w:lineRule="auto"/>
              <w:rPr>
                <w:szCs w:val="28"/>
              </w:rPr>
            </w:pPr>
            <w:r w:rsidRPr="00D209A7">
              <w:rPr>
                <w:szCs w:val="28"/>
              </w:rPr>
              <w:t>Алтайского</w:t>
            </w:r>
            <w:r w:rsidR="000B3E86" w:rsidRPr="00D209A7">
              <w:rPr>
                <w:szCs w:val="28"/>
              </w:rPr>
              <w:t xml:space="preserve"> </w:t>
            </w:r>
            <w:r w:rsidR="00E22EDB" w:rsidRPr="00D209A7">
              <w:rPr>
                <w:szCs w:val="28"/>
              </w:rPr>
              <w:t xml:space="preserve">краевого Законодательного Собрания </w:t>
            </w:r>
          </w:p>
          <w:p w:rsidR="00E22EDB" w:rsidRPr="00D209A7" w:rsidRDefault="00E22EDB" w:rsidP="00E22EDB">
            <w:pPr>
              <w:spacing w:after="0" w:line="240" w:lineRule="auto"/>
              <w:rPr>
                <w:szCs w:val="28"/>
              </w:rPr>
            </w:pPr>
            <w:r w:rsidRPr="00D209A7">
              <w:rPr>
                <w:szCs w:val="28"/>
              </w:rPr>
              <w:t>по местному самоуправлению</w:t>
            </w:r>
          </w:p>
        </w:tc>
        <w:tc>
          <w:tcPr>
            <w:tcW w:w="3827" w:type="dxa"/>
            <w:vAlign w:val="bottom"/>
          </w:tcPr>
          <w:p w:rsidR="00E22EDB" w:rsidRPr="00D209A7" w:rsidRDefault="00E22EDB" w:rsidP="00E22EDB">
            <w:pPr>
              <w:spacing w:after="0" w:line="240" w:lineRule="auto"/>
              <w:jc w:val="right"/>
              <w:rPr>
                <w:szCs w:val="28"/>
              </w:rPr>
            </w:pPr>
            <w:r w:rsidRPr="00D209A7">
              <w:rPr>
                <w:szCs w:val="28"/>
              </w:rPr>
              <w:t>В.М. Красилов</w:t>
            </w:r>
          </w:p>
        </w:tc>
      </w:tr>
    </w:tbl>
    <w:p w:rsidR="007021BD" w:rsidRPr="00E22EDB" w:rsidRDefault="007021BD" w:rsidP="00E430F6">
      <w:pPr>
        <w:spacing w:after="0" w:line="240" w:lineRule="auto"/>
        <w:jc w:val="both"/>
        <w:rPr>
          <w:szCs w:val="28"/>
        </w:rPr>
      </w:pPr>
    </w:p>
    <w:sectPr w:rsidR="007021BD" w:rsidRPr="00E22EDB" w:rsidSect="00E22ED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2B5E6B"/>
    <w:rsid w:val="00081436"/>
    <w:rsid w:val="000B3E86"/>
    <w:rsid w:val="000C3D8A"/>
    <w:rsid w:val="000D2314"/>
    <w:rsid w:val="000E2E9C"/>
    <w:rsid w:val="000E3988"/>
    <w:rsid w:val="000F246B"/>
    <w:rsid w:val="00121486"/>
    <w:rsid w:val="001344C3"/>
    <w:rsid w:val="00145B47"/>
    <w:rsid w:val="001B6670"/>
    <w:rsid w:val="001E4393"/>
    <w:rsid w:val="001F595E"/>
    <w:rsid w:val="0024300E"/>
    <w:rsid w:val="00243B9E"/>
    <w:rsid w:val="00277B77"/>
    <w:rsid w:val="0028519C"/>
    <w:rsid w:val="00296A12"/>
    <w:rsid w:val="002A2218"/>
    <w:rsid w:val="002A3BDB"/>
    <w:rsid w:val="002A55B3"/>
    <w:rsid w:val="002B5E6B"/>
    <w:rsid w:val="002C4CD6"/>
    <w:rsid w:val="002E0CB7"/>
    <w:rsid w:val="002F1948"/>
    <w:rsid w:val="0030158D"/>
    <w:rsid w:val="003162DB"/>
    <w:rsid w:val="0032613C"/>
    <w:rsid w:val="00360D76"/>
    <w:rsid w:val="00390389"/>
    <w:rsid w:val="003C6085"/>
    <w:rsid w:val="003C708A"/>
    <w:rsid w:val="003C7E0A"/>
    <w:rsid w:val="003D09E9"/>
    <w:rsid w:val="003D5BF2"/>
    <w:rsid w:val="003E497D"/>
    <w:rsid w:val="00410BEC"/>
    <w:rsid w:val="00412F2F"/>
    <w:rsid w:val="004268F3"/>
    <w:rsid w:val="00433B4E"/>
    <w:rsid w:val="00494E15"/>
    <w:rsid w:val="004A3C2E"/>
    <w:rsid w:val="004B02D3"/>
    <w:rsid w:val="004B4EDF"/>
    <w:rsid w:val="004E0802"/>
    <w:rsid w:val="004E3A48"/>
    <w:rsid w:val="005362FB"/>
    <w:rsid w:val="00545A99"/>
    <w:rsid w:val="00547D00"/>
    <w:rsid w:val="005708D9"/>
    <w:rsid w:val="0057319C"/>
    <w:rsid w:val="005743C0"/>
    <w:rsid w:val="00582E43"/>
    <w:rsid w:val="005A6204"/>
    <w:rsid w:val="005A6BB8"/>
    <w:rsid w:val="005E225F"/>
    <w:rsid w:val="0063186E"/>
    <w:rsid w:val="00637917"/>
    <w:rsid w:val="006B1546"/>
    <w:rsid w:val="006B75F4"/>
    <w:rsid w:val="006D4891"/>
    <w:rsid w:val="007021BD"/>
    <w:rsid w:val="00706149"/>
    <w:rsid w:val="007111DE"/>
    <w:rsid w:val="00754E70"/>
    <w:rsid w:val="00773C33"/>
    <w:rsid w:val="00782B36"/>
    <w:rsid w:val="007A77EC"/>
    <w:rsid w:val="007B42BD"/>
    <w:rsid w:val="00825AF8"/>
    <w:rsid w:val="00842200"/>
    <w:rsid w:val="00842B97"/>
    <w:rsid w:val="0086155C"/>
    <w:rsid w:val="00891777"/>
    <w:rsid w:val="008A4497"/>
    <w:rsid w:val="008A7A0E"/>
    <w:rsid w:val="008B036C"/>
    <w:rsid w:val="008D0D51"/>
    <w:rsid w:val="00912315"/>
    <w:rsid w:val="009214D0"/>
    <w:rsid w:val="009406D8"/>
    <w:rsid w:val="00960882"/>
    <w:rsid w:val="009901D1"/>
    <w:rsid w:val="009942BA"/>
    <w:rsid w:val="009C3A12"/>
    <w:rsid w:val="009D1478"/>
    <w:rsid w:val="009D33EC"/>
    <w:rsid w:val="009E4FFD"/>
    <w:rsid w:val="00A03D06"/>
    <w:rsid w:val="00A26778"/>
    <w:rsid w:val="00A55C81"/>
    <w:rsid w:val="00A649D2"/>
    <w:rsid w:val="00A70904"/>
    <w:rsid w:val="00AE2E80"/>
    <w:rsid w:val="00AF5465"/>
    <w:rsid w:val="00B018E3"/>
    <w:rsid w:val="00B05D53"/>
    <w:rsid w:val="00B32C65"/>
    <w:rsid w:val="00B32E61"/>
    <w:rsid w:val="00B45752"/>
    <w:rsid w:val="00B53596"/>
    <w:rsid w:val="00BD22E5"/>
    <w:rsid w:val="00BD5125"/>
    <w:rsid w:val="00C73400"/>
    <w:rsid w:val="00C80FF4"/>
    <w:rsid w:val="00C918C4"/>
    <w:rsid w:val="00CB7365"/>
    <w:rsid w:val="00CC14DC"/>
    <w:rsid w:val="00CD767F"/>
    <w:rsid w:val="00D17199"/>
    <w:rsid w:val="00D209A7"/>
    <w:rsid w:val="00D65E10"/>
    <w:rsid w:val="00D95421"/>
    <w:rsid w:val="00DB6824"/>
    <w:rsid w:val="00DD48BF"/>
    <w:rsid w:val="00DF6527"/>
    <w:rsid w:val="00E22EDB"/>
    <w:rsid w:val="00E430F6"/>
    <w:rsid w:val="00E976B6"/>
    <w:rsid w:val="00EA65C8"/>
    <w:rsid w:val="00EB64B2"/>
    <w:rsid w:val="00EB7E2A"/>
    <w:rsid w:val="00EF60EC"/>
    <w:rsid w:val="00F047C7"/>
    <w:rsid w:val="00F445F0"/>
    <w:rsid w:val="00F74EB6"/>
    <w:rsid w:val="00F77865"/>
    <w:rsid w:val="00F86F86"/>
    <w:rsid w:val="00FA1C7C"/>
    <w:rsid w:val="00FD1D80"/>
    <w:rsid w:val="00FE0C92"/>
    <w:rsid w:val="00FF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AF8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8F3"/>
    <w:rPr>
      <w:rFonts w:ascii="Tahoma" w:hAnsi="Tahoma" w:cs="Tahoma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B535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3596"/>
    <w:rPr>
      <w:rFonts w:ascii="Courier New" w:eastAsia="Times New Roman" w:hAnsi="Courier New" w:cs="Courier New"/>
    </w:rPr>
  </w:style>
  <w:style w:type="character" w:customStyle="1" w:styleId="bookmark">
    <w:name w:val="bookmark"/>
    <w:basedOn w:val="a0"/>
    <w:rsid w:val="00B535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Барышников Е.Н.</dc:creator>
  <cp:keywords/>
  <cp:lastModifiedBy>А.Ю. Кривов</cp:lastModifiedBy>
  <cp:revision>17</cp:revision>
  <cp:lastPrinted>2015-05-05T07:56:00Z</cp:lastPrinted>
  <dcterms:created xsi:type="dcterms:W3CDTF">2014-10-15T03:32:00Z</dcterms:created>
  <dcterms:modified xsi:type="dcterms:W3CDTF">2015-05-05T07:59:00Z</dcterms:modified>
</cp:coreProperties>
</file>